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928" w:type="dxa"/>
        <w:jc w:val="start"/>
        <w:tblInd w:w="0" w:type="dxa"/>
        <w:tblLayout w:type="fixed"/>
        <w:tblCellMar>
          <w:top w:w="15" w:type="dxa"/>
          <w:start w:w="70" w:type="dxa"/>
          <w:bottom w:w="0" w:type="dxa"/>
          <w:end w:w="70" w:type="dxa"/>
        </w:tblCellMar>
        <w:tblLook w:firstRow="1" w:noVBand="1" w:lastRow="0" w:firstColumn="1" w:lastColumn="0" w:noHBand="0" w:val="04a0"/>
      </w:tblPr>
      <w:tblGrid>
        <w:gridCol w:w="1782"/>
        <w:gridCol w:w="1782"/>
        <w:gridCol w:w="1784"/>
        <w:gridCol w:w="1782"/>
        <w:gridCol w:w="1783"/>
        <w:gridCol w:w="1855"/>
        <w:gridCol w:w="159"/>
      </w:tblGrid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Stavebný úrad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</w:p>
        </w:tc>
        <w:tc>
          <w:tcPr>
            <w:tcW w:w="363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</w:p>
        </w:tc>
        <w:tc>
          <w:tcPr>
            <w:tcW w:w="363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363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3638" w:type="dxa"/>
            <w:gridSpan w:val="2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397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t>Žiadosť o overenie projektu stavby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podľa § 65 Stavebného zákona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Novostavba</w:t>
            </w:r>
          </w:p>
        </w:tc>
        <w:tc>
          <w:tcPr>
            <w:tcW w:w="7204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stavby, podľa § 68 ods. 3 Stavebného zákona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dokončenej stavby</w:t>
            </w:r>
          </w:p>
        </w:tc>
        <w:tc>
          <w:tcPr>
            <w:tcW w:w="7204" w:type="dxa"/>
            <w:gridSpan w:val="4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Odstránenie stavby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žiadateľa, stavebníka a projektanta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Žiadateľ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iný ako stavebník)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Korešpondenčná adresa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narodenia alebo IČO: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Generálny projektant alebo projektant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(vyplňte v prípade, ak je iná ako adresa alebo sídlo):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(v prípade právnickej osoby):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Projektant alebo spracovateľ časti dokumentácie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v samostatnej Prílohe č. 2)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Samostatná stavba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jc w:val="end"/>
              <w:rPr>
                <w:rFonts w:ascii="Wingdings" w:hAnsi="Wingdings" w:eastAsia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Calibri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64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rozhodnutia o stavebnom zámere, dátum vydania a dátum právoplatnosti: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 ďalej uvedie iba údaje, pri ktorých nastala zmena oproti stavebnému zámeru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299" w:hRule="atLeast"/>
        </w:trPr>
        <w:tc>
          <w:tcPr>
            <w:tcW w:w="1782" w:type="dxa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2" w:type="dxa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susedných pozemkov a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samostatnej Prílohe č. 3)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2" w:type="dxa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uviesť na samostatnej Prílohe č. 4)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1559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84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Uskutočňovanie stavby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Svojpomocne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Dodávateľsky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Kvalifikovaná osoba pre vedenie uskutočňovania stavby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7130" w:type="dxa"/>
            <w:gridSpan w:val="4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oprávnenej osoby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Registračné číslo, číslo oprávnenia alebo údaj o odbornej spôsobilosti oprávnenej osoby: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D - Podrobné údaje o stavbe / súbore stavieb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 ďalej uvedie iba údaje, pri ktorých nastala zmena oproti stavebnému zámeru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Podrobná identifikácia stavby / súboru stavieb z hľadiska chránených záujmov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jednoduchá stavba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§ 2 ods. 6 Stavebného zákona)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348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Stavba je významná investícia 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  (uveďte číslo osvedčenia a dátum vydania):</w:t>
            </w:r>
          </w:p>
        </w:tc>
        <w:tc>
          <w:tcPr>
            <w:tcW w:w="5420" w:type="dxa"/>
            <w:gridSpan w:val="3"/>
            <w:vMerge w:val="restart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strategická investícia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 xml:space="preserve"> </w:t>
              <w:br/>
              <w:t xml:space="preserve">          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(uveďte číslo osvedčenia a dátum vydania)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</w:tcPr>
          <w:p>
            <w:pPr>
              <w:pStyle w:val="Normal"/>
              <w:widowControl/>
              <w:bidi w:val="0"/>
              <w:spacing w:lineRule="auto" w:line="259" w:before="0" w:after="160"/>
              <w:jc w:val="start"/>
              <w:rPr/>
            </w:pPr>
            <w:r>
              <w:rPr/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5420" w:type="dxa"/>
            <w:gridSpan w:val="3"/>
            <w:vMerge w:val="continue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Vyhradená stavba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(uviesť písmeno podľa § 2 ods. 8 Stavebného zákona, podľa ktorého ide o vyhradenú    </w:t>
            </w:r>
          </w:p>
          <w:p>
            <w:pPr>
              <w:pStyle w:val="Normal"/>
              <w:spacing w:lineRule="auto" w:line="240" w:before="0" w:after="0"/>
              <w:ind w:firstLine="22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      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stavbu)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odňatie poľnohospodárskej pôdy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zvláštne užívanie pozemnej komunikácie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zriadenie vjazdu alebo zriadenie pripojenia pozemnej komunikácie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je potrebné konanie o výrube drevín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700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 stavbu bol uskutočnený proces posudzovania vplyvov na životné prostredie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(uviesť číslo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rozhodnutia, dátum vydania, dátum právoplatnosti)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zóny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Uviesť spôsob nakladania s odpadom, ktorý vznikne pri realizácii: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alebo časť stavby na odstránenie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(ak je súčasťou stavby / súboru stavieb)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a názov stavby alebo číslo a názov stavebného objektu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(vo formáte 01/S02 -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"Názov stavebného objektu"):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všetkých pozemkov, na ktorých je umiestnená stavba na odstránenie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56" w:hRule="atLeast"/>
        </w:trPr>
        <w:tc>
          <w:tcPr>
            <w:tcW w:w="356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2" w:type="dxa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zastavaná plocha stavieb na odstránenie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stavby na odstránenie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Identifikácia stavby na odstránenie z hľadiska pamiatkovej ochrany: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národná kultúrna pamiatka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zóne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pamiatkovej rezervácii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Stavba je v ochrannom pásme pamiatkovej  </w:t>
            </w:r>
          </w:p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zóny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Zastavovacie údaje stavby / súboru stavieb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navrhovanej stavby / súboru stavieb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Zastavaná plocha iných existujúcich stavieb na stavebnom pozemku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Zastavená plocha 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Spevnená plocha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Plocha zelene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plocha pozemku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Odstupové vzdialenosti od susedných parciel a stavieb na nich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parciel uviesť na samostnej Prílohe č. 6)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6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4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83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Odstupová vzdialenosť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Ostatné bilancie stavby / súboru stavieb 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67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Stavba / stavebný objekt:</w:t>
            </w:r>
          </w:p>
        </w:tc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Max. rozmery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(šírka x dĺžka v m)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84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Celková výška stavby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m od 1.NP)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Úroveň podlahy 1.NP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(m. n. m.):</w:t>
            </w:r>
          </w:p>
        </w:tc>
        <w:tc>
          <w:tcPr>
            <w:tcW w:w="1783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podlaží spolu:</w:t>
            </w:r>
          </w:p>
        </w:tc>
        <w:tc>
          <w:tcPr>
            <w:tcW w:w="185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nadzemných podlaží: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Calibri" w:hAnsi="Calibri" w:eastAsia="Times New Roman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Calibri" w:ascii="Calibri" w:hAnsi="Calibri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Bilancia plôch stavby / súboru stavieb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nadzemných podlaží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5348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obytná plocha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Celková podlahová plocha podzemných podlaží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(m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5348" w:type="dxa"/>
            <w:gridSpan w:val="3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stavby / súboru stavieb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bytových jednotiek spolu:</w:t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Údaje o bytoch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typ bytu napr.: 1-izbový, 2 -izbový.../počet bytov/ výmeru bytu)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bytu: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bytov: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Výmera bytu v m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vertAlign w:val="superscript"/>
                <w:lang w:eastAsia="sk-SK"/>
                <w14:ligatures w14:val="none"/>
              </w:rPr>
              <w:t>2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3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55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parkovacích miest stavby / súboru stavieb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Podzemné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Nadzemné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(počet):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Existujúce: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Navrhované: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Dopravné pripojenie stavby /súboru stavieb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pozemnej komunikácie, na ktorú je stavba pripojená: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Ulica, adresa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je určená)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Údaje o pozemku, na ktorý sa stavba napája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356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782" w:type="dxa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Napojenie stavby / súboru stavieb na inžinierske siete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Elektrická energia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(VN, NN)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Elektronická komunikačná sieť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Voda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(verejný vodovod, studňa)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splašková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žumpa)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Kanalizácia dažďová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(verejná kanalizácia, ČOV, žumpa, trativod, vsak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):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Vykurovanie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 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Navrhované napojenie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(centrálny zdroj tepla, iný zdroj tepla):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Plynoinštalácia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Navrhované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Existujúce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7130" w:type="dxa"/>
            <w:gridSpan w:val="4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Neuvažuje sa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exact"/>
        </w:trPr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Dokumentácia stavby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Doložky súladu dotknutých orgánov a dotknutých právnických</w:t>
              <w:br/>
              <w:t>osôb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Uložené v informačnom systéme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Priložené listinne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782" w:type="dxa"/>
            <w:tcBorders>
              <w:start w:val="single" w:sz="4" w:space="0" w:color="000000"/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2" w:type="dxa"/>
            <w:tcBorders>
              <w:bottom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84" w:type="dxa"/>
            <w:tcBorders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exact"/>
        </w:trPr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správnom poplatku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Náklad stavby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4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Predpokladaný náklad stavby pre výpočet správneho poplatku: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podľa zákona č. 145/1995 Z. z. o správnych poplatkoch v znení neskorších predpisov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Položka, písmeno, číslo položky: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Výška správneho poplatku spolu v eurách: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C8DC28" w:fill="C8DC28" w:val="diagStripe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5348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420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Wingdings" w:hAnsi="Wingdings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exact"/>
        </w:trPr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ind w:firstLine="24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D9D9D9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3564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Dátum: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</w:tc>
        <w:tc>
          <w:tcPr>
            <w:tcW w:w="3638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 žiadateľa: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199" w:hRule="atLeast"/>
        </w:trPr>
        <w:tc>
          <w:tcPr>
            <w:tcW w:w="3564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66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38" w:type="dxa"/>
            <w:gridSpan w:val="2"/>
            <w:tcBorders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  <w:br/>
              <w:t>Vaše osobné údaje spracúvame na základe zákona č. 200/2022 Z. z. o územnom plánovaní a Zákona č. 25/2025 Z. z. Stavebný zákon, v rozsahu určenom vyhláškou č. 60/2025 Z. z. Viac informácií o spracúvaní Vašich údajov nájdete na webstránke Úradu pre územné plánovanie a výstavbu Slovenskej republiky (https://uupv.sk/gdpr).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exact"/>
        </w:trPr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4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2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78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855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C8DC28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 k žiadosti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Počet listov spolu </w:t>
            </w: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99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49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B: Splnomocnenie na zastupovanie, iný doklad na zastupovanie (uviesť aký), doklad o vzdelaní, iný doklad (uviesť aký).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1277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C: Súhlas vlastníka pozemku, súhlas vlastníka stavby, zmluva o nájme a splnomocnenie vlastníka stavby, zmluva o vecnom bremene, zmluva o prevode práv, zmluva o vstavbe, záznam z hlasovania spoločenstva vlastníkov bytov a nebytových priestorov v dome (pri bytových domoch), iný doklad pre iné právo k pozemku alebo stavbe (uviesť aký), splnomocnenie na zastupovanie, iný doklad na zastupovanie (uviesť aký), iný doklad (uviesť aký).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785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(pre iné právo k pozemku alebo stavbe pre napojenie stavby alebo pre odstránenie stavby): Súhlas vlastníka pozemku, súhlas vlastníka stavby, zmluva o nájme a splnomocnenie vlastníka stavby, zmluva o vecnom bremene, zmluva o prevode práv, iný doklad pre iné právo k pozemku alebo stavbe (uviesť aký).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797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D (iné prílohy): Rozhodnutie o posudzovaní vplyvov na životné prostredie, rozhodnutie zo zisťovacieho konania, osvedčenie o významnej investícii, osvedčenie o strategickej investícii, splnomocnenie na zastupovanie, iný doklad (uviesť aký).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42" w:hRule="atLeast"/>
        </w:trPr>
        <w:tc>
          <w:tcPr>
            <w:tcW w:w="10768" w:type="dxa"/>
            <w:gridSpan w:val="6"/>
            <w:tcBorders>
              <w:start w:val="single" w:sz="4" w:space="0" w:color="000000"/>
              <w:end w:val="single" w:sz="4" w:space="0" w:color="000000"/>
            </w:tcBorders>
            <w:shd w:color="000000" w:fill="F2F2F2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E: Doložky súladu dotknutých orgánov a dotknutých právnických osôb.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000000" w:fill="F2F2F2" w:val="clear"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časti F: Doklad o úhrade poplatku, iný doklad (uviesť aký).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311" w:hRule="atLeast"/>
        </w:trPr>
        <w:tc>
          <w:tcPr>
            <w:tcW w:w="10768" w:type="dxa"/>
            <w:gridSpan w:val="6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restart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*pri väčšom počte uviesť na samostatnú A4</w:t>
            </w:r>
          </w:p>
        </w:tc>
        <w:tc>
          <w:tcPr>
            <w:tcW w:w="159" w:type="dxa"/>
            <w:tcBorders/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  <w:tr>
        <w:trPr>
          <w:trHeight w:val="287" w:hRule="atLeast"/>
        </w:trPr>
        <w:tc>
          <w:tcPr>
            <w:tcW w:w="10768" w:type="dxa"/>
            <w:gridSpan w:val="6"/>
            <w:vMerge w:val="continue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i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r>
          </w:p>
        </w:tc>
        <w:tc>
          <w:tcPr>
            <w:tcW w:w="159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0"/>
                <w:szCs w:val="20"/>
                <w:lang w:eastAsia="sk-SK"/>
                <w14:ligatures w14:val="none"/>
              </w:rPr>
            </w:r>
          </w:p>
        </w:tc>
      </w:tr>
    </w:tbl>
    <w:p>
      <w:pPr>
        <w:pStyle w:val="Normal"/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567" w:right="567" w:gutter="0" w:header="709" w:top="851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Aptos">
    <w:charset w:val="ee" w:characterSet="windows-1250"/>
    <w:family w:val="roman"/>
    <w:pitch w:val="variable"/>
  </w:font>
  <w:font w:name="Aptos Display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Wingdings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9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9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769616900"/>
    </w:sdtPr>
    <w:sdtContent>
      <w:p>
        <w:pPr>
          <w:pStyle w:val="Footer"/>
          <w:jc w:val="end"/>
          <w:rPr>
            <w:rFonts w:ascii="Times New Roman" w:hAnsi="Times New Roman" w:cs="Times New Roman"/>
            <w:color w:themeColor="background1" w:themeShade="80" w:val="808080"/>
          </w:rPr>
        </w:pPr>
        <w:r>
          <w:rPr>
            <w:rFonts w:cs="Times New Roman" w:ascii="Times New Roman" w:hAnsi="Times New Roman"/>
            <w:color w:themeColor="background1" w:themeShade="80" w:val="808080"/>
          </w:rPr>
          <w:t xml:space="preserve">Strana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PAGE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9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  <w:r>
          <w:rPr>
            <w:rFonts w:cs="Times New Roman" w:ascii="Times New Roman" w:hAnsi="Times New Roman"/>
            <w:color w:themeColor="background1" w:themeShade="80" w:val="808080"/>
          </w:rPr>
          <w:t xml:space="preserve"> z 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begin"/>
        </w:r>
        <w:r>
          <w:rPr>
            <w:rFonts w:cs="Times New Roman" w:ascii="Times New Roman" w:hAnsi="Times New Roman"/>
            <w:color w:themeColor="background1" w:themeShade="80" w:val="808080"/>
          </w:rPr>
          <w:instrText xml:space="preserve"> NUMPAGES </w:instrTex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separate"/>
        </w:r>
        <w:r>
          <w:rPr>
            <w:rFonts w:cs="Times New Roman" w:ascii="Times New Roman" w:hAnsi="Times New Roman"/>
            <w:color w:themeColor="background1" w:themeShade="80" w:val="808080"/>
          </w:rPr>
          <w:t>9</w:t>
        </w:r>
        <w:r>
          <w:rPr>
            <w:rFonts w:cs="Times New Roman" w:ascii="Times New Roman" w:hAnsi="Times New Roman"/>
            <w:color w:themeColor="background1" w:themeShade="80" w:val="80808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F5/2025/01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/>
    </w:pPr>
    <w:r>
      <w:rPr>
        <w:rFonts w:eastAsia="Times New Roman" w:cs="Times New Roman" w:ascii="Times New Roman" w:hAnsi="Times New Roman"/>
        <w:i/>
        <w:iCs/>
        <w:color w:val="000000"/>
        <w:kern w:val="0"/>
        <w:lang w:eastAsia="sk-SK"/>
        <w14:ligatures w14:val="none"/>
      </w:rPr>
      <w:t>Formulár č. F5/2025/01</w:t>
    </w:r>
  </w:p>
</w:hdr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sk-SK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dpis1Char"/>
    <w:uiPriority w:val="9"/>
    <w:qFormat/>
    <w:rsid w:val="00ab7e1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dpis2Char"/>
    <w:uiPriority w:val="9"/>
    <w:semiHidden/>
    <w:unhideWhenUsed/>
    <w:qFormat/>
    <w:rsid w:val="00ab7e1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dpis3Char"/>
    <w:uiPriority w:val="9"/>
    <w:semiHidden/>
    <w:unhideWhenUsed/>
    <w:qFormat/>
    <w:rsid w:val="00ab7e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dpis4Char"/>
    <w:uiPriority w:val="9"/>
    <w:semiHidden/>
    <w:unhideWhenUsed/>
    <w:qFormat/>
    <w:rsid w:val="00ab7e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ab7e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ab7e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ab7e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ab7e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ab7e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uiPriority w:val="9"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dpis2Char" w:customStyle="1">
    <w:name w:val="Nadpis 2 Char"/>
    <w:basedOn w:val="DefaultParagraphFont"/>
    <w:uiPriority w:val="9"/>
    <w:semiHidden/>
    <w:qFormat/>
    <w:rsid w:val="00ab7e1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dpis3Char" w:customStyle="1">
    <w:name w:val="Nadpis 3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dpis4Char" w:customStyle="1">
    <w:name w:val="Nadpis 4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dpis5Char" w:customStyle="1">
    <w:name w:val="Nadpis 5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accent1" w:themeShade="bf" w:val="0F4761"/>
    </w:rPr>
  </w:style>
  <w:style w:type="character" w:styleId="Nadpis6Char" w:customStyle="1">
    <w:name w:val="Nadpis 6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a6" w:val="595959"/>
    </w:rPr>
  </w:style>
  <w:style w:type="character" w:styleId="Nadpis7Char" w:customStyle="1">
    <w:name w:val="Nadpis 7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a6" w:val="595959"/>
    </w:rPr>
  </w:style>
  <w:style w:type="character" w:styleId="Nadpis8Char" w:customStyle="1">
    <w:name w:val="Nadpis 8 Char"/>
    <w:basedOn w:val="DefaultParagraphFont"/>
    <w:uiPriority w:val="9"/>
    <w:semiHidden/>
    <w:qFormat/>
    <w:rsid w:val="00ab7e13"/>
    <w:rPr>
      <w:rFonts w:eastAsia="" w:cs="" w:cstheme="majorBidi" w:eastAsiaTheme="majorEastAsia"/>
      <w:i/>
      <w:iCs/>
      <w:color w:themeColor="text1" w:themeTint="d8" w:val="272727"/>
    </w:rPr>
  </w:style>
  <w:style w:type="character" w:styleId="Nadpis9Char" w:customStyle="1">
    <w:name w:val="Nadpis 9 Char"/>
    <w:basedOn w:val="DefaultParagraphFont"/>
    <w:uiPriority w:val="9"/>
    <w:semiHidden/>
    <w:qFormat/>
    <w:rsid w:val="00ab7e13"/>
    <w:rPr>
      <w:rFonts w:eastAsia="" w:cs="" w:cstheme="majorBidi" w:eastAsiaTheme="majorEastAsia"/>
      <w:color w:themeColor="text1" w:themeTint="d8" w:val="272727"/>
    </w:rPr>
  </w:style>
  <w:style w:type="character" w:styleId="NzovChar" w:customStyle="1">
    <w:name w:val="Názov Char"/>
    <w:basedOn w:val="DefaultParagraphFont"/>
    <w:uiPriority w:val="10"/>
    <w:qFormat/>
    <w:rsid w:val="00ab7e1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itulChar" w:customStyle="1">
    <w:name w:val="Podtitul Char"/>
    <w:basedOn w:val="DefaultParagraphFont"/>
    <w:uiPriority w:val="11"/>
    <w:qFormat/>
    <w:rsid w:val="00ab7e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ciaChar" w:customStyle="1">
    <w:name w:val="Citácia Char"/>
    <w:basedOn w:val="DefaultParagraphFont"/>
    <w:link w:val="Quote"/>
    <w:uiPriority w:val="29"/>
    <w:qFormat/>
    <w:rsid w:val="00ab7e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ab7e13"/>
    <w:rPr>
      <w:i/>
      <w:iCs/>
      <w:color w:themeColor="accent1" w:themeShade="bf" w:val="0F4761"/>
    </w:rPr>
  </w:style>
  <w:style w:type="character" w:styleId="ZvraznencitciaChar" w:customStyle="1">
    <w:name w:val="Zvýraznená citácia Char"/>
    <w:basedOn w:val="DefaultParagraphFont"/>
    <w:link w:val="IntenseQuote"/>
    <w:uiPriority w:val="30"/>
    <w:qFormat/>
    <w:rsid w:val="00ab7e1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ab7e13"/>
    <w:rPr>
      <w:b/>
      <w:bCs/>
      <w:smallCaps/>
      <w:color w:themeColor="accent1" w:themeShade="bf" w:val="0F4761"/>
      <w:spacing w:val="5"/>
    </w:rPr>
  </w:style>
  <w:style w:type="character" w:styleId="HlavikaChar" w:customStyle="1">
    <w:name w:val="Hlavička Char"/>
    <w:basedOn w:val="DefaultParagraphFont"/>
    <w:uiPriority w:val="99"/>
    <w:qFormat/>
    <w:rsid w:val="005e121c"/>
    <w:rPr/>
  </w:style>
  <w:style w:type="character" w:styleId="PtaChar" w:customStyle="1">
    <w:name w:val="Päta Char"/>
    <w:basedOn w:val="DefaultParagraphFont"/>
    <w:uiPriority w:val="99"/>
    <w:qFormat/>
    <w:rsid w:val="005e121c"/>
    <w:rPr/>
  </w:style>
  <w:style w:type="character" w:styleId="Hyperlink">
    <w:name w:val="Hyperlink"/>
    <w:basedOn w:val="DefaultParagraphFont"/>
    <w:uiPriority w:val="99"/>
    <w:semiHidden/>
    <w:unhideWhenUsed/>
    <w:rsid w:val="0000266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668"/>
    <w:rPr>
      <w:color w:val="954F72"/>
      <w:u w:val="single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NzovChar"/>
    <w:uiPriority w:val="10"/>
    <w:qFormat/>
    <w:rsid w:val="00ab7e1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itulChar"/>
    <w:uiPriority w:val="11"/>
    <w:qFormat/>
    <w:rsid w:val="00ab7e1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ciaChar"/>
    <w:uiPriority w:val="29"/>
    <w:qFormat/>
    <w:rsid w:val="00ab7e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ab7e1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lavikaapta">
    <w:name w:val="Hlavička a päta"/>
    <w:basedOn w:val="Normal"/>
    <w:qFormat/>
    <w:pPr/>
    <w:rPr/>
  </w:style>
  <w:style w:type="paragraph" w:styleId="Header">
    <w:name w:val="header"/>
    <w:basedOn w:val="Normal"/>
    <w:link w:val="Hlavik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taChar"/>
    <w:uiPriority w:val="99"/>
    <w:unhideWhenUsed/>
    <w:rsid w:val="005e12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msonormal" w:customStyle="1">
    <w:name w:val="msonormal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font5" w:customStyle="1">
    <w:name w:val="font5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lang w:eastAsia="sk-SK"/>
      <w14:ligatures w14:val="none"/>
    </w:rPr>
  </w:style>
  <w:style w:type="paragraph" w:styleId="font6" w:customStyle="1">
    <w:name w:val="font6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font7" w:customStyle="1">
    <w:name w:val="font7"/>
    <w:basedOn w:val="Normal"/>
    <w:qFormat/>
    <w:rsid w:val="00002668"/>
    <w:pPr>
      <w:spacing w:lineRule="auto" w:line="240" w:beforeAutospacing="1" w:afterAutospacing="1"/>
    </w:pPr>
    <w:rPr>
      <w:rFonts w:ascii="Wingdings" w:hAnsi="Wingdings" w:eastAsia="Times New Roman" w:cs="Times New Roman"/>
      <w:color w:val="000000"/>
      <w:kern w:val="0"/>
      <w:sz w:val="24"/>
      <w:szCs w:val="24"/>
      <w:lang w:eastAsia="sk-SK"/>
      <w14:ligatures w14:val="none"/>
    </w:rPr>
  </w:style>
  <w:style w:type="paragraph" w:styleId="font8" w:customStyle="1">
    <w:name w:val="font8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color w:val="000000"/>
      <w:kern w:val="0"/>
      <w:sz w:val="24"/>
      <w:szCs w:val="24"/>
      <w:lang w:eastAsia="sk-SK"/>
      <w14:ligatures w14:val="none"/>
    </w:rPr>
  </w:style>
  <w:style w:type="paragraph" w:styleId="font9" w:customStyle="1">
    <w:name w:val="font9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color w:val="000000"/>
      <w:kern w:val="0"/>
      <w:sz w:val="36"/>
      <w:szCs w:val="36"/>
      <w:lang w:eastAsia="sk-SK"/>
      <w14:ligatures w14:val="none"/>
    </w:rPr>
  </w:style>
  <w:style w:type="paragraph" w:styleId="font10" w:customStyle="1">
    <w:name w:val="font10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color w:val="000000"/>
      <w:kern w:val="0"/>
      <w:sz w:val="36"/>
      <w:szCs w:val="36"/>
      <w:lang w:eastAsia="sk-SK"/>
      <w14:ligatures w14:val="none"/>
    </w:rPr>
  </w:style>
  <w:style w:type="paragraph" w:styleId="font11" w:customStyle="1">
    <w:name w:val="font11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color w:val="000000"/>
      <w:kern w:val="0"/>
      <w:lang w:eastAsia="sk-SK"/>
      <w14:ligatures w14:val="none"/>
    </w:rPr>
  </w:style>
  <w:style w:type="paragraph" w:styleId="font12" w:customStyle="1">
    <w:name w:val="font12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i/>
      <w:iCs/>
      <w:color w:val="000000"/>
      <w:kern w:val="0"/>
      <w:sz w:val="24"/>
      <w:szCs w:val="24"/>
      <w:lang w:eastAsia="sk-SK"/>
      <w14:ligatures w14:val="none"/>
    </w:rPr>
  </w:style>
  <w:style w:type="paragraph" w:styleId="xl65" w:customStyle="1">
    <w:name w:val="xl65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6" w:customStyle="1">
    <w:name w:val="xl66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7" w:customStyle="1">
    <w:name w:val="xl67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8" w:customStyle="1">
    <w:name w:val="xl68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color w:val="4472C4"/>
      <w:kern w:val="0"/>
      <w:sz w:val="24"/>
      <w:szCs w:val="24"/>
      <w:lang w:eastAsia="sk-SK"/>
      <w14:ligatures w14:val="none"/>
    </w:rPr>
  </w:style>
  <w:style w:type="paragraph" w:styleId="xl69" w:customStyle="1">
    <w:name w:val="xl6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0" w:customStyle="1">
    <w:name w:val="xl70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1" w:customStyle="1">
    <w:name w:val="xl7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2" w:customStyle="1">
    <w:name w:val="xl72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3" w:customStyle="1">
    <w:name w:val="xl7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4" w:customStyle="1">
    <w:name w:val="xl74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5" w:customStyle="1">
    <w:name w:val="xl7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6" w:customStyle="1">
    <w:name w:val="xl7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7" w:customStyle="1">
    <w:name w:val="xl77"/>
    <w:basedOn w:val="Normal"/>
    <w:qFormat/>
    <w:rsid w:val="00002668"/>
    <w:pP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78" w:customStyle="1">
    <w:name w:val="xl78"/>
    <w:basedOn w:val="Normal"/>
    <w:qFormat/>
    <w:rsid w:val="00002668"/>
    <w:pPr>
      <w:spacing w:lineRule="auto" w:line="240" w:beforeAutospacing="1" w:afterAutospacing="1"/>
      <w:ind w:firstLine="100"/>
      <w:jc w:val="end"/>
      <w:textAlignment w:val="top"/>
    </w:pPr>
    <w:rPr>
      <w:rFonts w:ascii="Wingdings" w:hAnsi="Wingdings" w:eastAsia="Times New Roman" w:cs="Times New Roman"/>
      <w:kern w:val="0"/>
      <w:sz w:val="24"/>
      <w:szCs w:val="24"/>
      <w:lang w:eastAsia="sk-SK"/>
      <w14:ligatures w14:val="none"/>
    </w:rPr>
  </w:style>
  <w:style w:type="paragraph" w:styleId="xl79" w:customStyle="1">
    <w:name w:val="xl79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0" w:customStyle="1">
    <w:name w:val="xl80"/>
    <w:basedOn w:val="Normal"/>
    <w:qFormat/>
    <w:rsid w:val="00002668"/>
    <w:pPr>
      <w:pBdr>
        <w:bottom w:val="single" w:sz="4" w:space="0" w:color="000000"/>
        <w:right w:val="single" w:sz="4" w:space="9" w:color="000000"/>
      </w:pBdr>
      <w:shd w:val="clear" w:color="000000" w:fill="F2F2F2"/>
      <w:spacing w:lineRule="auto" w:line="240" w:beforeAutospacing="1" w:afterAutospacing="1"/>
      <w:ind w:firstLine="100"/>
      <w:jc w:val="end"/>
      <w:textAlignment w:val="top"/>
    </w:pPr>
    <w:rPr>
      <w:rFonts w:ascii="Wingdings" w:hAnsi="Wingdings" w:eastAsia="Times New Roman" w:cs="Times New Roman"/>
      <w:kern w:val="0"/>
      <w:sz w:val="24"/>
      <w:szCs w:val="24"/>
      <w:lang w:eastAsia="sk-SK"/>
      <w14:ligatures w14:val="none"/>
    </w:rPr>
  </w:style>
  <w:style w:type="paragraph" w:styleId="xl81" w:customStyle="1">
    <w:name w:val="xl8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2" w:customStyle="1">
    <w:name w:val="xl82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3" w:customStyle="1">
    <w:name w:val="xl83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4" w:customStyle="1">
    <w:name w:val="xl8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5" w:customStyle="1">
    <w:name w:val="xl8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6" w:customStyle="1">
    <w:name w:val="xl86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7" w:customStyle="1">
    <w:name w:val="xl8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8" w:customStyle="1">
    <w:name w:val="xl88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89" w:customStyle="1">
    <w:name w:val="xl89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0" w:customStyle="1">
    <w:name w:val="xl90"/>
    <w:basedOn w:val="Normal"/>
    <w:qFormat/>
    <w:rsid w:val="00002668"/>
    <w:pPr>
      <w:pBdr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1" w:customStyle="1">
    <w:name w:val="xl91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2" w:customStyle="1">
    <w:name w:val="xl92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3" w:customStyle="1">
    <w:name w:val="xl93"/>
    <w:basedOn w:val="Normal"/>
    <w:qFormat/>
    <w:rsid w:val="00002668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4" w:customStyle="1">
    <w:name w:val="xl9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5" w:customStyle="1">
    <w:name w:val="xl9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6" w:customStyle="1">
    <w:name w:val="xl96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7" w:customStyle="1">
    <w:name w:val="xl97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8" w:customStyle="1">
    <w:name w:val="xl98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99" w:customStyle="1">
    <w:name w:val="xl99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0" w:customStyle="1">
    <w:name w:val="xl10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1" w:customStyle="1">
    <w:name w:val="xl101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2" w:customStyle="1">
    <w:name w:val="xl102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3" w:customStyle="1">
    <w:name w:val="xl103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4" w:customStyle="1">
    <w:name w:val="xl10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5" w:customStyle="1">
    <w:name w:val="xl105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6" w:customStyle="1">
    <w:name w:val="xl106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7" w:customStyle="1">
    <w:name w:val="xl107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8" w:customStyle="1">
    <w:name w:val="xl10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09" w:customStyle="1">
    <w:name w:val="xl109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10" w:customStyle="1">
    <w:name w:val="xl110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11" w:customStyle="1">
    <w:name w:val="xl11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2" w:customStyle="1">
    <w:name w:val="xl112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3" w:customStyle="1">
    <w:name w:val="xl113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4" w:customStyle="1">
    <w:name w:val="xl114"/>
    <w:basedOn w:val="Normal"/>
    <w:qFormat/>
    <w:rsid w:val="00002668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15" w:customStyle="1">
    <w:name w:val="xl11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16" w:customStyle="1">
    <w:name w:val="xl116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7" w:customStyle="1">
    <w:name w:val="xl11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8" w:customStyle="1">
    <w:name w:val="xl11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19" w:customStyle="1">
    <w:name w:val="xl11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0" w:customStyle="1">
    <w:name w:val="xl12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1" w:customStyle="1">
    <w:name w:val="xl121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22" w:customStyle="1">
    <w:name w:val="xl122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3" w:customStyle="1">
    <w:name w:val="xl123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4" w:customStyle="1">
    <w:name w:val="xl12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25" w:customStyle="1">
    <w:name w:val="xl12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firstLine="4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6" w:customStyle="1">
    <w:name w:val="xl12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4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7" w:customStyle="1">
    <w:name w:val="xl127"/>
    <w:basedOn w:val="Normal"/>
    <w:qFormat/>
    <w:rsid w:val="00002668"/>
    <w:pPr>
      <w:pBdr>
        <w:top w:val="single" w:sz="4" w:space="0" w:color="000000"/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8" w:customStyle="1">
    <w:name w:val="xl128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29" w:customStyle="1">
    <w:name w:val="xl12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0" w:customStyle="1">
    <w:name w:val="xl13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1" w:customStyle="1">
    <w:name w:val="xl13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2" w:customStyle="1">
    <w:name w:val="xl132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3" w:customStyle="1">
    <w:name w:val="xl133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4" w:customStyle="1">
    <w:name w:val="xl13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5" w:customStyle="1">
    <w:name w:val="xl135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6" w:customStyle="1">
    <w:name w:val="xl136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7" w:customStyle="1">
    <w:name w:val="xl137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8" w:customStyle="1">
    <w:name w:val="xl138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39" w:customStyle="1">
    <w:name w:val="xl13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0" w:customStyle="1">
    <w:name w:val="xl14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1" w:customStyle="1">
    <w:name w:val="xl14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2" w:customStyle="1">
    <w:name w:val="xl14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43" w:customStyle="1">
    <w:name w:val="xl143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4" w:customStyle="1">
    <w:name w:val="xl144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5" w:customStyle="1">
    <w:name w:val="xl145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6" w:customStyle="1">
    <w:name w:val="xl146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7" w:customStyle="1">
    <w:name w:val="xl147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8" w:customStyle="1">
    <w:name w:val="xl148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49" w:customStyle="1">
    <w:name w:val="xl149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0" w:customStyle="1">
    <w:name w:val="xl15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1" w:customStyle="1">
    <w:name w:val="xl15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2" w:customStyle="1">
    <w:name w:val="xl152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3" w:customStyle="1">
    <w:name w:val="xl153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54" w:customStyle="1">
    <w:name w:val="xl154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ind w:firstLine="100"/>
      <w:jc w:val="end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55" w:customStyle="1">
    <w:name w:val="xl15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9" w:color="000000"/>
      </w:pBdr>
      <w:shd w:val="clear" w:color="000000" w:fill="D9D9D9"/>
      <w:spacing w:lineRule="auto" w:line="240" w:beforeAutospacing="1" w:afterAutospacing="1"/>
      <w:ind w:firstLine="100"/>
      <w:jc w:val="end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156" w:customStyle="1">
    <w:name w:val="xl156"/>
    <w:basedOn w:val="Normal"/>
    <w:qFormat/>
    <w:rsid w:val="00002668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7" w:customStyle="1">
    <w:name w:val="xl157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8" w:customStyle="1">
    <w:name w:val="xl15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59" w:customStyle="1">
    <w:name w:val="xl159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0" w:customStyle="1">
    <w:name w:val="xl16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1" w:customStyle="1">
    <w:name w:val="xl16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2" w:customStyle="1">
    <w:name w:val="xl16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63" w:customStyle="1">
    <w:name w:val="xl163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4" w:customStyle="1">
    <w:name w:val="xl164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5" w:customStyle="1">
    <w:name w:val="xl165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6" w:customStyle="1">
    <w:name w:val="xl166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7" w:customStyle="1">
    <w:name w:val="xl16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8" w:customStyle="1">
    <w:name w:val="xl16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69" w:customStyle="1">
    <w:name w:val="xl169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0" w:customStyle="1">
    <w:name w:val="xl170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1" w:customStyle="1">
    <w:name w:val="xl171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2" w:customStyle="1">
    <w:name w:val="xl17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3" w:customStyle="1">
    <w:name w:val="xl173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4" w:customStyle="1">
    <w:name w:val="xl174"/>
    <w:basedOn w:val="Normal"/>
    <w:qFormat/>
    <w:rsid w:val="00002668"/>
    <w:pPr>
      <w:pBdr>
        <w:top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5" w:customStyle="1">
    <w:name w:val="xl175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6" w:customStyle="1">
    <w:name w:val="xl176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77" w:customStyle="1">
    <w:name w:val="xl17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8" w:customStyle="1">
    <w:name w:val="xl178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79" w:customStyle="1">
    <w:name w:val="xl179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0" w:customStyle="1">
    <w:name w:val="xl18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1" w:customStyle="1">
    <w:name w:val="xl181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2" w:customStyle="1">
    <w:name w:val="xl182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3" w:customStyle="1">
    <w:name w:val="xl18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4" w:customStyle="1">
    <w:name w:val="xl184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5" w:customStyle="1">
    <w:name w:val="xl18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6" w:customStyle="1">
    <w:name w:val="xl186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diagStripe" w:color="C8DC28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187" w:customStyle="1">
    <w:name w:val="xl187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8" w:customStyle="1">
    <w:name w:val="xl188"/>
    <w:basedOn w:val="Normal"/>
    <w:qFormat/>
    <w:rsid w:val="00002668"/>
    <w:pPr>
      <w:pBdr>
        <w:top w:val="single" w:sz="4" w:space="0" w:color="000000"/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89" w:customStyle="1">
    <w:name w:val="xl189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0" w:customStyle="1">
    <w:name w:val="xl190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1" w:customStyle="1">
    <w:name w:val="xl191"/>
    <w:basedOn w:val="Normal"/>
    <w:qFormat/>
    <w:rsid w:val="00002668"/>
    <w:pPr>
      <w:pBdr>
        <w:top w:val="single" w:sz="4" w:space="0" w:color="000000"/>
        <w:left w:val="single" w:sz="4" w:space="9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2" w:customStyle="1">
    <w:name w:val="xl192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3" w:customStyle="1">
    <w:name w:val="xl193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4" w:customStyle="1">
    <w:name w:val="xl194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5" w:customStyle="1">
    <w:name w:val="xl195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6" w:customStyle="1">
    <w:name w:val="xl196"/>
    <w:basedOn w:val="Normal"/>
    <w:qFormat/>
    <w:rsid w:val="00002668"/>
    <w:pPr>
      <w:pBdr>
        <w:top w:val="single" w:sz="4" w:space="0" w:color="000000"/>
        <w:left w:val="single" w:sz="4" w:space="9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7" w:customStyle="1">
    <w:name w:val="xl197"/>
    <w:basedOn w:val="Normal"/>
    <w:qFormat/>
    <w:rsid w:val="00002668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8" w:customStyle="1">
    <w:name w:val="xl198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199" w:customStyle="1">
    <w:name w:val="xl199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00" w:customStyle="1">
    <w:name w:val="xl200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1" w:customStyle="1">
    <w:name w:val="xl201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2" w:customStyle="1">
    <w:name w:val="xl202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3" w:customStyle="1">
    <w:name w:val="xl203"/>
    <w:basedOn w:val="Normal"/>
    <w:qFormat/>
    <w:rsid w:val="00002668"/>
    <w:pP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04" w:customStyle="1">
    <w:name w:val="xl204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5" w:customStyle="1">
    <w:name w:val="xl205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6" w:customStyle="1">
    <w:name w:val="xl206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7" w:customStyle="1">
    <w:name w:val="xl207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8" w:customStyle="1">
    <w:name w:val="xl208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09" w:customStyle="1">
    <w:name w:val="xl209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10" w:customStyle="1">
    <w:name w:val="xl210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1" w:customStyle="1">
    <w:name w:val="xl211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2" w:customStyle="1">
    <w:name w:val="xl212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3" w:customStyle="1">
    <w:name w:val="xl213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4" w:customStyle="1">
    <w:name w:val="xl214"/>
    <w:basedOn w:val="Normal"/>
    <w:qFormat/>
    <w:rsid w:val="0000266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5" w:customStyle="1">
    <w:name w:val="xl215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6" w:customStyle="1">
    <w:name w:val="xl216"/>
    <w:basedOn w:val="Normal"/>
    <w:qFormat/>
    <w:rsid w:val="00002668"/>
    <w:pPr>
      <w:pBdr>
        <w:left w:val="single" w:sz="4" w:space="9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7" w:customStyle="1">
    <w:name w:val="xl217"/>
    <w:basedOn w:val="Normal"/>
    <w:qFormat/>
    <w:rsid w:val="00002668"/>
    <w:pP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18" w:customStyle="1">
    <w:name w:val="xl218"/>
    <w:basedOn w:val="Normal"/>
    <w:qFormat/>
    <w:rsid w:val="00002668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19" w:customStyle="1">
    <w:name w:val="xl219"/>
    <w:basedOn w:val="Normal"/>
    <w:qFormat/>
    <w:rsid w:val="00002668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0" w:customStyle="1">
    <w:name w:val="xl220"/>
    <w:basedOn w:val="Normal"/>
    <w:qFormat/>
    <w:rsid w:val="00002668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1" w:customStyle="1">
    <w:name w:val="xl221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2" w:customStyle="1">
    <w:name w:val="xl222"/>
    <w:basedOn w:val="Normal"/>
    <w:qFormat/>
    <w:rsid w:val="00002668"/>
    <w:pPr>
      <w:pBdr>
        <w:bottom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3" w:customStyle="1">
    <w:name w:val="xl223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C8DC28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24" w:customStyle="1">
    <w:name w:val="xl224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5" w:customStyle="1">
    <w:name w:val="xl22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6" w:customStyle="1">
    <w:name w:val="xl226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7" w:customStyle="1">
    <w:name w:val="xl227"/>
    <w:basedOn w:val="Normal"/>
    <w:qFormat/>
    <w:rsid w:val="00002668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8" w:customStyle="1">
    <w:name w:val="xl228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29" w:customStyle="1">
    <w:name w:val="xl229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0" w:customStyle="1">
    <w:name w:val="xl230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1" w:customStyle="1">
    <w:name w:val="xl231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2" w:customStyle="1">
    <w:name w:val="xl232"/>
    <w:basedOn w:val="Normal"/>
    <w:qFormat/>
    <w:rsid w:val="00002668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3" w:customStyle="1">
    <w:name w:val="xl233"/>
    <w:basedOn w:val="Normal"/>
    <w:qFormat/>
    <w:rsid w:val="0000266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4" w:customStyle="1">
    <w:name w:val="xl234"/>
    <w:basedOn w:val="Normal"/>
    <w:qFormat/>
    <w:rsid w:val="00002668"/>
    <w:pPr>
      <w:pBdr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35" w:customStyle="1">
    <w:name w:val="xl235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36" w:customStyle="1">
    <w:name w:val="xl236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7" w:customStyle="1">
    <w:name w:val="xl237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8" w:customStyle="1">
    <w:name w:val="xl238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39" w:customStyle="1">
    <w:name w:val="xl239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0" w:customStyle="1">
    <w:name w:val="xl240"/>
    <w:basedOn w:val="Normal"/>
    <w:qFormat/>
    <w:rsid w:val="00002668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1" w:customStyle="1">
    <w:name w:val="xl241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2" w:customStyle="1">
    <w:name w:val="xl242"/>
    <w:basedOn w:val="Normal"/>
    <w:qFormat/>
    <w:rsid w:val="00002668"/>
    <w:pP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3" w:customStyle="1">
    <w:name w:val="xl243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4" w:customStyle="1">
    <w:name w:val="xl244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5" w:customStyle="1">
    <w:name w:val="xl245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46" w:customStyle="1">
    <w:name w:val="xl246"/>
    <w:basedOn w:val="Normal"/>
    <w:qFormat/>
    <w:rsid w:val="00002668"/>
    <w:pPr>
      <w:pBdr>
        <w:top w:val="single" w:sz="4" w:space="0" w:color="000000"/>
        <w:lef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7" w:customStyle="1">
    <w:name w:val="xl247"/>
    <w:basedOn w:val="Normal"/>
    <w:qFormat/>
    <w:rsid w:val="00002668"/>
    <w:pPr>
      <w:pBdr>
        <w:top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8" w:customStyle="1">
    <w:name w:val="xl248"/>
    <w:basedOn w:val="Normal"/>
    <w:qFormat/>
    <w:rsid w:val="00002668"/>
    <w:pPr>
      <w:pBdr>
        <w:top w:val="single" w:sz="4" w:space="0" w:color="000000"/>
        <w:right w:val="single" w:sz="4" w:space="0" w:color="000000"/>
      </w:pBdr>
      <w:shd w:val="clear" w:color="000000" w:fill="D9D9D9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49" w:customStyle="1">
    <w:name w:val="xl249"/>
    <w:basedOn w:val="Normal"/>
    <w:qFormat/>
    <w:rsid w:val="00002668"/>
    <w:pPr>
      <w:pBdr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0" w:customStyle="1">
    <w:name w:val="xl250"/>
    <w:basedOn w:val="Normal"/>
    <w:qFormat/>
    <w:rsid w:val="00002668"/>
    <w:pP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1" w:customStyle="1">
    <w:name w:val="xl251"/>
    <w:basedOn w:val="Normal"/>
    <w:qFormat/>
    <w:rsid w:val="00002668"/>
    <w:pPr>
      <w:pBdr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2" w:customStyle="1">
    <w:name w:val="xl252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3" w:customStyle="1">
    <w:name w:val="xl253"/>
    <w:basedOn w:val="Normal"/>
    <w:qFormat/>
    <w:rsid w:val="00002668"/>
    <w:pPr>
      <w:pBdr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4" w:customStyle="1">
    <w:name w:val="xl254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5" w:customStyle="1">
    <w:name w:val="xl255"/>
    <w:basedOn w:val="Normal"/>
    <w:qFormat/>
    <w:rsid w:val="00002668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6" w:customStyle="1">
    <w:name w:val="xl256"/>
    <w:basedOn w:val="Normal"/>
    <w:qFormat/>
    <w:rsid w:val="00002668"/>
    <w:pP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7" w:customStyle="1">
    <w:name w:val="xl257"/>
    <w:basedOn w:val="Normal"/>
    <w:qFormat/>
    <w:rsid w:val="00002668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8" w:customStyle="1">
    <w:name w:val="xl258"/>
    <w:basedOn w:val="Normal"/>
    <w:qFormat/>
    <w:rsid w:val="00002668"/>
    <w:pPr>
      <w:pBdr>
        <w:left w:val="single" w:sz="4" w:space="0" w:color="000000"/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59" w:customStyle="1">
    <w:name w:val="xl259"/>
    <w:basedOn w:val="Normal"/>
    <w:qFormat/>
    <w:rsid w:val="00002668"/>
    <w:pPr>
      <w:pBdr>
        <w:bottom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0" w:customStyle="1">
    <w:name w:val="xl260"/>
    <w:basedOn w:val="Normal"/>
    <w:qFormat/>
    <w:rsid w:val="00002668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1" w:customStyle="1">
    <w:name w:val="xl261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2" w:customStyle="1">
    <w:name w:val="xl262"/>
    <w:basedOn w:val="Normal"/>
    <w:qFormat/>
    <w:rsid w:val="00e84352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3" w:customStyle="1">
    <w:name w:val="xl263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i/>
      <w:iCs/>
      <w:kern w:val="0"/>
      <w:sz w:val="24"/>
      <w:szCs w:val="24"/>
      <w:lang w:eastAsia="sk-SK"/>
      <w14:ligatures w14:val="none"/>
    </w:rPr>
  </w:style>
  <w:style w:type="paragraph" w:styleId="xl264" w:customStyle="1">
    <w:name w:val="xl264"/>
    <w:basedOn w:val="Normal"/>
    <w:qFormat/>
    <w:rsid w:val="00e84352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5" w:customStyle="1">
    <w:name w:val="xl265"/>
    <w:basedOn w:val="Normal"/>
    <w:qFormat/>
    <w:rsid w:val="00e84352"/>
    <w:pPr>
      <w:pBdr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6" w:customStyle="1">
    <w:name w:val="xl266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7" w:customStyle="1">
    <w:name w:val="xl267"/>
    <w:basedOn w:val="Normal"/>
    <w:qFormat/>
    <w:rsid w:val="00e84352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8" w:customStyle="1">
    <w:name w:val="xl268"/>
    <w:basedOn w:val="Normal"/>
    <w:qFormat/>
    <w:rsid w:val="00e84352"/>
    <w:pPr>
      <w:pBdr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69" w:customStyle="1">
    <w:name w:val="xl269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0" w:customStyle="1">
    <w:name w:val="xl270"/>
    <w:basedOn w:val="Normal"/>
    <w:qFormat/>
    <w:rsid w:val="00e84352"/>
    <w:pPr>
      <w:pBdr>
        <w:top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1" w:customStyle="1">
    <w:name w:val="xl271"/>
    <w:basedOn w:val="Normal"/>
    <w:qFormat/>
    <w:rsid w:val="00e84352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72" w:customStyle="1">
    <w:name w:val="xl272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3" w:customStyle="1">
    <w:name w:val="xl273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4" w:customStyle="1">
    <w:name w:val="xl274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5" w:customStyle="1">
    <w:name w:val="xl275"/>
    <w:basedOn w:val="Normal"/>
    <w:qFormat/>
    <w:rsid w:val="00e84352"/>
    <w:pPr>
      <w:pBdr>
        <w:left w:val="single" w:sz="4" w:space="9" w:color="000000"/>
        <w:bottom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6" w:customStyle="1">
    <w:name w:val="xl276"/>
    <w:basedOn w:val="Normal"/>
    <w:qFormat/>
    <w:rsid w:val="00e84352"/>
    <w:pPr>
      <w:pBdr>
        <w:bottom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ind w:firstLine="100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7" w:customStyle="1">
    <w:name w:val="xl277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8" w:customStyle="1">
    <w:name w:val="xl278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79" w:customStyle="1">
    <w:name w:val="xl279"/>
    <w:basedOn w:val="Normal"/>
    <w:qFormat/>
    <w:rsid w:val="00e84352"/>
    <w:pPr>
      <w:pBdr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0" w:customStyle="1">
    <w:name w:val="xl280"/>
    <w:basedOn w:val="Normal"/>
    <w:qFormat/>
    <w:rsid w:val="00e84352"/>
    <w:pPr>
      <w:pBdr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1" w:customStyle="1">
    <w:name w:val="xl281"/>
    <w:basedOn w:val="Normal"/>
    <w:qFormat/>
    <w:rsid w:val="00e84352"/>
    <w:pPr>
      <w:pBdr>
        <w:top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2" w:customStyle="1">
    <w:name w:val="xl282"/>
    <w:basedOn w:val="Normal"/>
    <w:qFormat/>
    <w:rsid w:val="00e84352"/>
    <w:pP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3" w:customStyle="1">
    <w:name w:val="xl283"/>
    <w:basedOn w:val="Normal"/>
    <w:qFormat/>
    <w:rsid w:val="00e84352"/>
    <w:pPr>
      <w:pBdr>
        <w:top w:val="single" w:sz="4" w:space="0" w:color="000000"/>
        <w:lef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4" w:customStyle="1">
    <w:name w:val="xl284"/>
    <w:basedOn w:val="Normal"/>
    <w:qFormat/>
    <w:rsid w:val="00e84352"/>
    <w:pPr>
      <w:pBdr>
        <w:top w:val="single" w:sz="4" w:space="0" w:color="000000"/>
        <w:right w:val="single" w:sz="4" w:space="0" w:color="000000"/>
      </w:pBdr>
      <w:shd w:val="clear" w:color="000000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5" w:customStyle="1">
    <w:name w:val="xl285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6" w:customStyle="1">
    <w:name w:val="xl286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7" w:customStyle="1">
    <w:name w:val="xl287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C8DC28" w:fill="F2F2F2"/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b/>
      <w:bCs/>
      <w:kern w:val="0"/>
      <w:sz w:val="24"/>
      <w:szCs w:val="24"/>
      <w:lang w:eastAsia="sk-SK"/>
      <w14:ligatures w14:val="none"/>
    </w:rPr>
  </w:style>
  <w:style w:type="paragraph" w:styleId="xl288" w:customStyle="1">
    <w:name w:val="xl288"/>
    <w:basedOn w:val="Normal"/>
    <w:qFormat/>
    <w:rsid w:val="00e84352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89" w:customStyle="1">
    <w:name w:val="xl289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90" w:customStyle="1">
    <w:name w:val="xl290"/>
    <w:basedOn w:val="Normal"/>
    <w:qFormat/>
    <w:rsid w:val="00e84352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291" w:customStyle="1">
    <w:name w:val="xl291"/>
    <w:basedOn w:val="Normal"/>
    <w:qFormat/>
    <w:rsid w:val="00e84352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paragraph" w:styleId="xl64" w:customStyle="1">
    <w:name w:val="xl64"/>
    <w:basedOn w:val="Normal"/>
    <w:qFormat/>
    <w:rsid w:val="0069077a"/>
    <w:pPr>
      <w:spacing w:lineRule="auto" w:line="240" w:beforeAutospacing="1" w:afterAutospacing="1"/>
    </w:pPr>
    <w:rPr>
      <w:rFonts w:ascii="Times New Roman" w:hAnsi="Times New Roman" w:eastAsia="Times New Roman" w:cs="Times New Roman"/>
      <w:kern w:val="0"/>
      <w:sz w:val="24"/>
      <w:szCs w:val="24"/>
      <w:lang w:eastAsia="sk-SK"/>
      <w14:ligatures w14:val="none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LibreOffice/25.2.7.1$Windows_X86_64 LibreOffice_project/16e8e36d1610f10597ed778c3dcb0a5aa0ed5d6f</Application>
  <AppVersion>15.0000</AppVersion>
  <Pages>4</Pages>
  <Words>1498</Words>
  <Characters>8838</Characters>
  <CharactersWithSpaces>10701</CharactersWithSpaces>
  <Paragraphs>699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2026-04-30T05:17:00Z</dcterms:created>
  <dc:creator>Angela Hornická</dc:creator>
  <dc:description/>
  <dc:language>sk-SK</dc:language>
  <cp:lastModifiedBy>Uhríková, Slávka</cp:lastModifiedBy>
  <cp:lastPrinted>2026-05-04T11:03:00Z</cp:lastPrinted>
  <dcterms:modified xsi:type="dcterms:W3CDTF">2026-05-04T11:03:00Z</dcterms:modified>
  <cp:revision>4</cp:revision>
  <dc:subject/>
  <dc:title>Žiadosť o overenie projektu stavby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